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6A" w:rsidRDefault="00957413" w:rsidP="00F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025EC">
        <w:rPr>
          <w:rFonts w:ascii="Times New Roman" w:hAnsi="Times New Roman"/>
          <w:b/>
          <w:bCs/>
          <w:i/>
          <w:sz w:val="24"/>
          <w:szCs w:val="24"/>
          <w:u w:val="single"/>
        </w:rPr>
        <w:t>Анализ деятельности логопеда</w:t>
      </w:r>
    </w:p>
    <w:p w:rsidR="00FF536A" w:rsidRDefault="00FF536A" w:rsidP="00FF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2015 -2016 учебный год</w:t>
      </w:r>
    </w:p>
    <w:p w:rsidR="00957413" w:rsidRPr="009025EC" w:rsidRDefault="00957413" w:rsidP="00957413">
      <w:pPr>
        <w:pStyle w:val="a3"/>
        <w:autoSpaceDE w:val="0"/>
        <w:autoSpaceDN w:val="0"/>
        <w:adjustRightInd w:val="0"/>
        <w:spacing w:after="0"/>
        <w:ind w:left="567" w:firstLine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>В 2014-2015 учебном году коррекционно-логопедическая работа строилась на основе «Адаптированной программы по логопедии для  1-8 классов  VIII вида». Составлено перспективное планирование для детей с ограниченными возможностями здоровья, согласно результатам проведённого первичного обследования.</w:t>
      </w:r>
    </w:p>
    <w:p w:rsidR="00957413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Работа построена по следующим направлениям:</w:t>
      </w:r>
    </w:p>
    <w:p w:rsidR="00957413" w:rsidRPr="009025EC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Диагностическая работа.</w:t>
      </w: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Коррекционно-развивающее направление.</w:t>
      </w: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Направление взаимодействия логопеда с педагогами.</w:t>
      </w: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Консультативное направление.</w:t>
      </w: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Методическое направление.</w:t>
      </w:r>
    </w:p>
    <w:p w:rsidR="00957413" w:rsidRPr="009025EC" w:rsidRDefault="00957413" w:rsidP="00957413">
      <w:pPr>
        <w:numPr>
          <w:ilvl w:val="0"/>
          <w:numId w:val="1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Документация.</w:t>
      </w:r>
    </w:p>
    <w:p w:rsidR="00957413" w:rsidRPr="009025EC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</w:p>
    <w:p w:rsidR="00957413" w:rsidRPr="009025EC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Формы и методы работы:</w:t>
      </w: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1. Индивидуальное обследование </w:t>
      </w:r>
      <w:proofErr w:type="gramStart"/>
      <w:r w:rsidRPr="009025E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025EC">
        <w:rPr>
          <w:rFonts w:ascii="Times New Roman" w:hAnsi="Times New Roman"/>
          <w:sz w:val="24"/>
          <w:szCs w:val="24"/>
        </w:rPr>
        <w:t>.</w:t>
      </w: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>2.Консультирование детей, родителей, педагогов.</w:t>
      </w:r>
      <w:r w:rsidRPr="009025EC">
        <w:rPr>
          <w:rFonts w:ascii="Times New Roman" w:hAnsi="Times New Roman"/>
          <w:sz w:val="24"/>
          <w:szCs w:val="24"/>
        </w:rPr>
        <w:br/>
        <w:t>3. Коррекционно-развивающие занятия (индивидуальные и групповые).</w:t>
      </w:r>
    </w:p>
    <w:p w:rsidR="00957413" w:rsidRPr="009025EC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9025EC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Диагностическая работа</w:t>
      </w:r>
    </w:p>
    <w:p w:rsidR="00957413" w:rsidRPr="009025EC" w:rsidRDefault="00957413" w:rsidP="00957413">
      <w:pPr>
        <w:autoSpaceDE w:val="0"/>
        <w:autoSpaceDN w:val="0"/>
        <w:adjustRightInd w:val="0"/>
        <w:spacing w:after="28"/>
        <w:ind w:firstLine="283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9025EC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Цель</w:t>
      </w:r>
      <w:proofErr w:type="gramStart"/>
      <w:r w:rsidRPr="009025EC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:</w:t>
      </w: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в</w:t>
      </w:r>
      <w:proofErr w:type="gramEnd"/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ыявление</w:t>
      </w:r>
      <w:proofErr w:type="spellEnd"/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обучающихся с нарушениями устной и письменной речи.</w:t>
      </w: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В сентябре </w:t>
      </w:r>
      <w:proofErr w:type="gramStart"/>
      <w:r w:rsidRPr="009025EC">
        <w:rPr>
          <w:rFonts w:ascii="Times New Roman" w:hAnsi="Times New Roman"/>
          <w:sz w:val="24"/>
          <w:szCs w:val="24"/>
        </w:rPr>
        <w:t>обследованы</w:t>
      </w:r>
      <w:proofErr w:type="gramEnd"/>
      <w:r w:rsidRPr="009025EC">
        <w:rPr>
          <w:rFonts w:ascii="Times New Roman" w:hAnsi="Times New Roman"/>
          <w:sz w:val="24"/>
          <w:szCs w:val="24"/>
        </w:rPr>
        <w:t xml:space="preserve"> обучающиеся 1 — 9 классов. Из них зачислено на логопедические занятия 36 </w:t>
      </w:r>
      <w:proofErr w:type="spellStart"/>
      <w:r w:rsidRPr="009025EC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9025EC">
        <w:rPr>
          <w:rFonts w:ascii="Times New Roman" w:hAnsi="Times New Roman"/>
          <w:sz w:val="24"/>
          <w:szCs w:val="24"/>
        </w:rPr>
        <w:t>.С</w:t>
      </w:r>
      <w:proofErr w:type="gramEnd"/>
      <w:r w:rsidRPr="009025EC">
        <w:rPr>
          <w:rFonts w:ascii="Times New Roman" w:hAnsi="Times New Roman"/>
          <w:sz w:val="24"/>
          <w:szCs w:val="24"/>
        </w:rPr>
        <w:t>формировано</w:t>
      </w:r>
      <w:proofErr w:type="spellEnd"/>
      <w:r w:rsidRPr="009025EC">
        <w:rPr>
          <w:rFonts w:ascii="Times New Roman" w:hAnsi="Times New Roman"/>
          <w:sz w:val="24"/>
          <w:szCs w:val="24"/>
        </w:rPr>
        <w:t xml:space="preserve"> 8 групп, индивидуальные и подгрупповые занятия по коррекции произношения посещало 15 детей.</w:t>
      </w: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7379"/>
        <w:gridCol w:w="456"/>
      </w:tblGrid>
      <w:tr w:rsidR="00957413" w:rsidRPr="009025EC" w:rsidTr="005E4258">
        <w:trPr>
          <w:trHeight w:val="1"/>
          <w:jc w:val="center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 xml:space="preserve">1. Всего в течение учебного года  </w:t>
            </w:r>
            <w:proofErr w:type="spellStart"/>
            <w:r w:rsidRPr="009025EC">
              <w:rPr>
                <w:rFonts w:ascii="Times New Roman" w:hAnsi="Times New Roman"/>
                <w:sz w:val="24"/>
                <w:szCs w:val="24"/>
              </w:rPr>
              <w:t>выявленообучающихся</w:t>
            </w:r>
            <w:proofErr w:type="spellEnd"/>
            <w:r w:rsidRPr="009025EC">
              <w:rPr>
                <w:rFonts w:ascii="Times New Roman" w:hAnsi="Times New Roman"/>
                <w:sz w:val="24"/>
                <w:szCs w:val="24"/>
              </w:rPr>
              <w:t xml:space="preserve"> с нарушениями речи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957413" w:rsidRPr="009025EC" w:rsidTr="005E4258">
        <w:trPr>
          <w:trHeight w:val="1"/>
          <w:jc w:val="center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2. Зачислено на логопедические занятия: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СНР тяжёлой степени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СНР средней степени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СНР лёгкой степени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нарушениями письменной речи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заиканием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ОНР II степени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ОНР III степени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57413" w:rsidRPr="009025EC" w:rsidTr="005E4258">
        <w:trPr>
          <w:trHeight w:val="1"/>
          <w:jc w:val="center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9025EC">
              <w:rPr>
                <w:rFonts w:ascii="Times New Roman" w:hAnsi="Times New Roman"/>
                <w:sz w:val="24"/>
                <w:szCs w:val="24"/>
              </w:rPr>
              <w:t>Выбыло: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57413" w:rsidRPr="009025EC" w:rsidTr="005E4258">
        <w:trPr>
          <w:trHeight w:val="1"/>
          <w:jc w:val="center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4. Выпущено: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lastRenderedPageBreak/>
              <w:t>- со значительными улучшениями речи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57413" w:rsidRPr="009025EC" w:rsidTr="005E4258">
        <w:trPr>
          <w:trHeight w:val="1"/>
          <w:jc w:val="center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lastRenderedPageBreak/>
              <w:t>5. Оставлено для продолжения занятий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9025EC">
              <w:rPr>
                <w:rFonts w:ascii="Times New Roman" w:hAnsi="Times New Roman"/>
                <w:sz w:val="24"/>
                <w:szCs w:val="24"/>
              </w:rPr>
              <w:t>- с улучшениями речи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957413" w:rsidRPr="009025EC" w:rsidRDefault="00957413" w:rsidP="005E4258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5E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57413" w:rsidRPr="009025EC" w:rsidRDefault="00957413" w:rsidP="00957413">
      <w:pPr>
        <w:tabs>
          <w:tab w:val="left" w:pos="322"/>
        </w:tabs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sz w:val="24"/>
          <w:szCs w:val="24"/>
          <w:lang w:val="en-US"/>
        </w:rPr>
      </w:pPr>
    </w:p>
    <w:p w:rsidR="00957413" w:rsidRPr="009025EC" w:rsidRDefault="00957413" w:rsidP="00957413">
      <w:pPr>
        <w:tabs>
          <w:tab w:val="left" w:pos="322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</w:pPr>
      <w:r w:rsidRPr="009025EC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В конце учебного года проводилось повторное обследование, </w:t>
      </w:r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выпущено 10 </w:t>
      </w:r>
      <w:proofErr w:type="gramStart"/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proofErr w:type="gramEnd"/>
      <w:r w:rsidRPr="009025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Для продолжения логопедических занятий оставлено 23 </w:t>
      </w:r>
      <w:r w:rsidRPr="009025EC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логопата.</w:t>
      </w:r>
    </w:p>
    <w:p w:rsidR="00957413" w:rsidRPr="009025EC" w:rsidRDefault="00957413" w:rsidP="00957413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46139B" w:rsidRDefault="00FF536A"/>
    <w:sectPr w:rsidR="0046139B" w:rsidSect="0005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8E9"/>
    <w:multiLevelType w:val="hybridMultilevel"/>
    <w:tmpl w:val="08F86D1C"/>
    <w:lvl w:ilvl="0" w:tplc="0419000D">
      <w:start w:val="1"/>
      <w:numFmt w:val="bullet"/>
      <w:lvlText w:val=""/>
      <w:lvlJc w:val="left"/>
      <w:pPr>
        <w:ind w:left="2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57413"/>
    <w:rsid w:val="0005649E"/>
    <w:rsid w:val="007F595B"/>
    <w:rsid w:val="00951980"/>
    <w:rsid w:val="00957413"/>
    <w:rsid w:val="009C0C64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4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2015-09-28T10:09:00Z</dcterms:created>
  <dcterms:modified xsi:type="dcterms:W3CDTF">2015-09-28T10:30:00Z</dcterms:modified>
</cp:coreProperties>
</file>